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0" w:rsidRPr="006C5020" w:rsidRDefault="006C5020" w:rsidP="006C5020">
      <w:pPr>
        <w:jc w:val="center"/>
        <w:rPr>
          <w:rFonts w:ascii="方正小标宋简体" w:eastAsia="方正小标宋简体"/>
          <w:sz w:val="44"/>
          <w:szCs w:val="44"/>
        </w:rPr>
      </w:pPr>
      <w:r w:rsidRPr="006C5020">
        <w:rPr>
          <w:rFonts w:ascii="方正小标宋简体" w:eastAsia="方正小标宋简体" w:hint="eastAsia"/>
          <w:sz w:val="44"/>
          <w:szCs w:val="44"/>
        </w:rPr>
        <w:t>吉木萨尔县人民法院党组成员名单</w:t>
      </w:r>
    </w:p>
    <w:p w:rsidR="006C5020" w:rsidRDefault="006C5020"/>
    <w:tbl>
      <w:tblPr>
        <w:tblStyle w:val="a5"/>
        <w:tblW w:w="0" w:type="auto"/>
        <w:tblLook w:val="04A0"/>
      </w:tblPr>
      <w:tblGrid>
        <w:gridCol w:w="1704"/>
        <w:gridCol w:w="814"/>
        <w:gridCol w:w="1134"/>
        <w:gridCol w:w="3165"/>
        <w:gridCol w:w="1705"/>
      </w:tblGrid>
      <w:tr w:rsidR="006C5020" w:rsidTr="006C5020">
        <w:trPr>
          <w:trHeight w:val="589"/>
        </w:trPr>
        <w:tc>
          <w:tcPr>
            <w:tcW w:w="1704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姓名</w:t>
            </w:r>
          </w:p>
        </w:tc>
        <w:tc>
          <w:tcPr>
            <w:tcW w:w="814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性别</w:t>
            </w:r>
          </w:p>
        </w:tc>
        <w:tc>
          <w:tcPr>
            <w:tcW w:w="1134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族别</w:t>
            </w:r>
          </w:p>
        </w:tc>
        <w:tc>
          <w:tcPr>
            <w:tcW w:w="3165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职务</w:t>
            </w:r>
          </w:p>
        </w:tc>
        <w:tc>
          <w:tcPr>
            <w:tcW w:w="1705" w:type="dxa"/>
          </w:tcPr>
          <w:p w:rsidR="006C5020" w:rsidRPr="006C5020" w:rsidRDefault="006C5020" w:rsidP="006C5020">
            <w:pPr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C5020">
              <w:rPr>
                <w:rFonts w:asciiTheme="majorEastAsia" w:eastAsiaTheme="majorEastAsia" w:hAnsiTheme="majorEastAsia"/>
                <w:b/>
              </w:rPr>
              <w:t>备注</w:t>
            </w:r>
          </w:p>
        </w:tc>
      </w:tr>
      <w:tr w:rsidR="006C5020" w:rsidTr="006C5020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proofErr w:type="gramStart"/>
            <w:r>
              <w:t>羊扬</w:t>
            </w:r>
            <w:proofErr w:type="gramEnd"/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女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6C5020" w:rsidP="006C5020">
            <w:pPr>
              <w:spacing w:before="240"/>
              <w:jc w:val="center"/>
            </w:pPr>
            <w:r>
              <w:t>党组书记、副院长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6C5020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郝建庭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6C5020" w:rsidP="006C5020">
            <w:pPr>
              <w:spacing w:before="240"/>
              <w:jc w:val="center"/>
            </w:pPr>
            <w:r>
              <w:t>党组副书记、院长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6C5020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刘学才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6C5020" w:rsidP="006C5020">
            <w:pPr>
              <w:spacing w:before="240"/>
              <w:jc w:val="center"/>
            </w:pPr>
            <w:r>
              <w:t>党组副书记、纪检组长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6C5020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王建国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6C5020" w:rsidP="006C5020">
            <w:pPr>
              <w:spacing w:before="240"/>
              <w:jc w:val="center"/>
            </w:pPr>
            <w:r>
              <w:t>党组成员、副院长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6C5020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沙拉买提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女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维吾尔族</w:t>
            </w:r>
          </w:p>
        </w:tc>
        <w:tc>
          <w:tcPr>
            <w:tcW w:w="3165" w:type="dxa"/>
          </w:tcPr>
          <w:p w:rsidR="006C5020" w:rsidRDefault="006C5020" w:rsidP="006C5020">
            <w:pPr>
              <w:spacing w:before="240"/>
              <w:jc w:val="center"/>
            </w:pPr>
            <w:r>
              <w:t>党组成员、副院长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6C5020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吴军荣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6C5020" w:rsidP="006C5020">
            <w:pPr>
              <w:spacing w:before="240"/>
              <w:jc w:val="center"/>
            </w:pPr>
            <w:r>
              <w:t>党组成员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  <w:tr w:rsidR="006C5020" w:rsidTr="006C5020">
        <w:tc>
          <w:tcPr>
            <w:tcW w:w="1704" w:type="dxa"/>
          </w:tcPr>
          <w:p w:rsidR="006C5020" w:rsidRDefault="006C5020" w:rsidP="006C5020">
            <w:pPr>
              <w:spacing w:before="240"/>
              <w:jc w:val="center"/>
            </w:pPr>
            <w:r>
              <w:t>李军</w:t>
            </w:r>
          </w:p>
        </w:tc>
        <w:tc>
          <w:tcPr>
            <w:tcW w:w="814" w:type="dxa"/>
          </w:tcPr>
          <w:p w:rsidR="006C5020" w:rsidRDefault="006C5020" w:rsidP="006C5020">
            <w:pPr>
              <w:spacing w:before="240"/>
              <w:jc w:val="center"/>
            </w:pPr>
            <w:r>
              <w:t>男</w:t>
            </w:r>
          </w:p>
        </w:tc>
        <w:tc>
          <w:tcPr>
            <w:tcW w:w="1134" w:type="dxa"/>
          </w:tcPr>
          <w:p w:rsidR="006C5020" w:rsidRDefault="006C5020" w:rsidP="006C5020">
            <w:pPr>
              <w:spacing w:before="240"/>
              <w:jc w:val="center"/>
            </w:pPr>
            <w:r>
              <w:t>汉族</w:t>
            </w:r>
          </w:p>
        </w:tc>
        <w:tc>
          <w:tcPr>
            <w:tcW w:w="3165" w:type="dxa"/>
          </w:tcPr>
          <w:p w:rsidR="006C5020" w:rsidRDefault="006C5020" w:rsidP="006C5020">
            <w:pPr>
              <w:spacing w:before="240"/>
              <w:jc w:val="center"/>
            </w:pPr>
            <w:r>
              <w:t>党组成员、执行局局长</w:t>
            </w:r>
          </w:p>
        </w:tc>
        <w:tc>
          <w:tcPr>
            <w:tcW w:w="1705" w:type="dxa"/>
          </w:tcPr>
          <w:p w:rsidR="006C5020" w:rsidRDefault="006C5020" w:rsidP="006C5020">
            <w:pPr>
              <w:spacing w:before="240"/>
              <w:jc w:val="center"/>
            </w:pPr>
          </w:p>
        </w:tc>
      </w:tr>
    </w:tbl>
    <w:p w:rsidR="006C5020" w:rsidRDefault="006C5020" w:rsidP="006C5020">
      <w:pPr>
        <w:spacing w:before="240"/>
      </w:pPr>
    </w:p>
    <w:sectPr w:rsidR="006C5020" w:rsidSect="00E3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F7" w:rsidRDefault="003B33F7" w:rsidP="006C5020">
      <w:r>
        <w:separator/>
      </w:r>
    </w:p>
  </w:endnote>
  <w:endnote w:type="continuationSeparator" w:id="0">
    <w:p w:rsidR="003B33F7" w:rsidRDefault="003B33F7" w:rsidP="006C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F7" w:rsidRDefault="003B33F7" w:rsidP="006C5020">
      <w:r>
        <w:separator/>
      </w:r>
    </w:p>
  </w:footnote>
  <w:footnote w:type="continuationSeparator" w:id="0">
    <w:p w:rsidR="003B33F7" w:rsidRDefault="003B33F7" w:rsidP="006C5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020"/>
    <w:rsid w:val="003B33F7"/>
    <w:rsid w:val="0068198E"/>
    <w:rsid w:val="006C5020"/>
    <w:rsid w:val="00A1743D"/>
    <w:rsid w:val="00E3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020"/>
    <w:rPr>
      <w:sz w:val="18"/>
      <w:szCs w:val="18"/>
    </w:rPr>
  </w:style>
  <w:style w:type="table" w:styleId="a5">
    <w:name w:val="Table Grid"/>
    <w:basedOn w:val="a1"/>
    <w:uiPriority w:val="59"/>
    <w:rsid w:val="006C5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daohangxitong.com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2019-07-31T04:13:00Z</dcterms:created>
  <dcterms:modified xsi:type="dcterms:W3CDTF">2019-07-31T04:13:00Z</dcterms:modified>
</cp:coreProperties>
</file>